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17" w:rsidRPr="00B66998" w:rsidRDefault="00034804" w:rsidP="00172A17">
      <w:pPr>
        <w:pStyle w:val="a3"/>
        <w:spacing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4B4C" w:rsidRDefault="00384B4C" w:rsidP="00887764">
      <w:pPr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           </w:t>
      </w:r>
      <w:r w:rsidR="00172A17" w:rsidRPr="00172A17">
        <w:rPr>
          <w:rFonts w:ascii="Times New Roman" w:hAnsi="Times New Roman" w:cs="Times New Roman"/>
          <w:b/>
          <w:color w:val="auto"/>
          <w:sz w:val="28"/>
          <w:szCs w:val="28"/>
        </w:rPr>
        <w:t>Понедельный учебный план</w:t>
      </w:r>
      <w:r w:rsidR="0088776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384B4C" w:rsidRDefault="00384B4C" w:rsidP="00887764">
      <w:pPr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</w:t>
      </w:r>
      <w:r w:rsidR="00172A17" w:rsidRPr="00172A17">
        <w:rPr>
          <w:rFonts w:ascii="Times New Roman" w:hAnsi="Times New Roman" w:cs="Times New Roman"/>
          <w:b/>
          <w:color w:val="auto"/>
          <w:sz w:val="28"/>
          <w:szCs w:val="28"/>
        </w:rPr>
        <w:t>МКОУ «</w:t>
      </w:r>
      <w:proofErr w:type="spellStart"/>
      <w:r w:rsidR="00172A17" w:rsidRPr="00172A17">
        <w:rPr>
          <w:rFonts w:ascii="Times New Roman" w:hAnsi="Times New Roman" w:cs="Times New Roman"/>
          <w:b/>
          <w:color w:val="auto"/>
          <w:sz w:val="28"/>
          <w:szCs w:val="28"/>
        </w:rPr>
        <w:t>Аракская</w:t>
      </w:r>
      <w:proofErr w:type="spellEnd"/>
      <w:r w:rsidR="00172A17" w:rsidRPr="00172A1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СОШ им. </w:t>
      </w:r>
      <w:proofErr w:type="spellStart"/>
      <w:r w:rsidR="00172A17" w:rsidRPr="00172A17">
        <w:rPr>
          <w:rFonts w:ascii="Times New Roman" w:hAnsi="Times New Roman" w:cs="Times New Roman"/>
          <w:b/>
          <w:color w:val="auto"/>
          <w:sz w:val="28"/>
          <w:szCs w:val="28"/>
        </w:rPr>
        <w:t>Гюльмагомедова</w:t>
      </w:r>
      <w:proofErr w:type="spellEnd"/>
      <w:r w:rsidR="00172A17" w:rsidRPr="00172A1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Г.Г.» на 2018-2019 учебный год</w:t>
      </w:r>
      <w:r w:rsidR="00D5536F">
        <w:rPr>
          <w:rFonts w:ascii="Times New Roman" w:hAnsi="Times New Roman" w:cs="Times New Roman"/>
          <w:b/>
          <w:color w:val="auto"/>
          <w:sz w:val="28"/>
          <w:szCs w:val="28"/>
        </w:rPr>
        <w:t>. (Вариант 2).</w:t>
      </w:r>
      <w:r w:rsidR="00172A17" w:rsidRPr="00172A1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384B4C" w:rsidRPr="00172A17" w:rsidRDefault="00822AAD" w:rsidP="00887764">
      <w:pPr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172A17" w:rsidRPr="00B66998" w:rsidRDefault="00172A17" w:rsidP="00172A17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Ind w:w="1077" w:type="dxa"/>
        <w:tblLook w:val="04A0"/>
      </w:tblPr>
      <w:tblGrid>
        <w:gridCol w:w="422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352BC0" w:rsidTr="00384B4C">
        <w:tc>
          <w:tcPr>
            <w:tcW w:w="4220" w:type="dxa"/>
            <w:vMerge w:val="restart"/>
          </w:tcPr>
          <w:p w:rsidR="00352BC0" w:rsidRPr="00887764" w:rsidRDefault="00352BC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  <w:p w:rsidR="00352BC0" w:rsidRPr="00AF5F6F" w:rsidRDefault="00352BC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  <w:p w:rsidR="00352BC0" w:rsidRPr="00887764" w:rsidRDefault="00352BC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05" w:type="dxa"/>
            <w:gridSpan w:val="12"/>
          </w:tcPr>
          <w:p w:rsidR="00352BC0" w:rsidRDefault="00352BC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  <w:lang w:val="en-US"/>
              </w:rPr>
            </w:pPr>
          </w:p>
          <w:p w:rsidR="00421AE1" w:rsidRPr="006E7C89" w:rsidRDefault="00421AE1" w:rsidP="00384B4C">
            <w:pPr>
              <w:pStyle w:val="a3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                                               </w:t>
            </w:r>
            <w:r w:rsidRPr="006E7C89">
              <w:rPr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52BC0" w:rsidTr="00384B4C">
        <w:tc>
          <w:tcPr>
            <w:tcW w:w="4220" w:type="dxa"/>
            <w:vMerge/>
          </w:tcPr>
          <w:p w:rsidR="00352BC0" w:rsidRPr="00887764" w:rsidRDefault="00352BC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52BC0" w:rsidRPr="00FE5972" w:rsidRDefault="00352BC0" w:rsidP="00384B4C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</w:tcPr>
          <w:p w:rsidR="00352BC0" w:rsidRPr="00FE5972" w:rsidRDefault="00352BC0" w:rsidP="00384B4C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352BC0" w:rsidRPr="00FE5972" w:rsidRDefault="00352BC0" w:rsidP="00384B4C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</w:tcPr>
          <w:p w:rsidR="00352BC0" w:rsidRPr="00FE5972" w:rsidRDefault="00352BC0" w:rsidP="00384B4C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850" w:type="dxa"/>
          </w:tcPr>
          <w:p w:rsidR="00352BC0" w:rsidRPr="00FE5972" w:rsidRDefault="00352BC0" w:rsidP="00384B4C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</w:tcPr>
          <w:p w:rsidR="00352BC0" w:rsidRPr="00FE5972" w:rsidRDefault="00352BC0" w:rsidP="00384B4C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850" w:type="dxa"/>
          </w:tcPr>
          <w:p w:rsidR="00352BC0" w:rsidRPr="00FE5972" w:rsidRDefault="00352BC0" w:rsidP="00384B4C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851" w:type="dxa"/>
          </w:tcPr>
          <w:p w:rsidR="00352BC0" w:rsidRPr="00FE5972" w:rsidRDefault="00352BC0" w:rsidP="00384B4C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</w:p>
        </w:tc>
        <w:tc>
          <w:tcPr>
            <w:tcW w:w="850" w:type="dxa"/>
          </w:tcPr>
          <w:p w:rsidR="00352BC0" w:rsidRPr="00FE5972" w:rsidRDefault="00352BC0" w:rsidP="00384B4C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851" w:type="dxa"/>
          </w:tcPr>
          <w:p w:rsidR="00352BC0" w:rsidRPr="00FE5972" w:rsidRDefault="00352BC0" w:rsidP="00384B4C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50" w:type="dxa"/>
          </w:tcPr>
          <w:p w:rsidR="00352BC0" w:rsidRPr="00FE5972" w:rsidRDefault="00352BC0" w:rsidP="00384B4C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XI</w:t>
            </w:r>
          </w:p>
        </w:tc>
        <w:tc>
          <w:tcPr>
            <w:tcW w:w="850" w:type="dxa"/>
          </w:tcPr>
          <w:p w:rsidR="00352BC0" w:rsidRPr="00887764" w:rsidRDefault="00352BC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E7C89" w:rsidTr="00384B4C">
        <w:tc>
          <w:tcPr>
            <w:tcW w:w="4220" w:type="dxa"/>
          </w:tcPr>
          <w:p w:rsidR="006E7C89" w:rsidRPr="008C3DAB" w:rsidRDefault="006E7C89" w:rsidP="00384B4C">
            <w:pPr>
              <w:pStyle w:val="a3"/>
              <w:spacing w:after="0"/>
              <w:ind w:left="0"/>
              <w:rPr>
                <w:b/>
                <w:sz w:val="20"/>
                <w:szCs w:val="20"/>
              </w:rPr>
            </w:pPr>
            <w:r w:rsidRPr="008C3DAB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850" w:type="dxa"/>
          </w:tcPr>
          <w:p w:rsidR="006E7C89" w:rsidRPr="008C3DAB" w:rsidRDefault="006E7C89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E7C89" w:rsidRPr="008C3DAB" w:rsidRDefault="006E7C89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E7C89" w:rsidRPr="008C3DAB" w:rsidRDefault="006E7C89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E7C89" w:rsidRPr="008C3DAB" w:rsidRDefault="006E7C89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E7C89" w:rsidRPr="008C3DAB" w:rsidRDefault="006E7C89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6E7C89" w:rsidRPr="008C3DAB" w:rsidRDefault="006E7C89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E7C89" w:rsidRPr="008C3DAB" w:rsidRDefault="006E7C89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E7C89" w:rsidRPr="008C3DAB" w:rsidRDefault="006E7C89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E7C89" w:rsidRPr="008C3DAB" w:rsidRDefault="006E7C89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E7C89" w:rsidRPr="008C3DAB" w:rsidRDefault="006E7C89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E7C89" w:rsidRPr="008C3DAB" w:rsidRDefault="006E7C89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E7C89" w:rsidRPr="008C3DAB" w:rsidRDefault="006E7C89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Информатика и КТ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 xml:space="preserve">Обществознание (включая экономику) 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01004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1004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316D0" w:rsidRPr="0001004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1004B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01004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1004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316D0" w:rsidRPr="0001004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1004B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01004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1004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316D0" w:rsidRPr="0001004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1004B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Химия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01004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1004B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Астрономия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01004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1004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316D0" w:rsidRPr="0001004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1004B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Искусство (музыка и ИЗО)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Искусство (МХК)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316D0" w:rsidRPr="0001004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1004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316D0" w:rsidRPr="0001004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1004B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ОБЖ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01004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1004B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Основы религиозной культуры и светской этики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Музыка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01004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1004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Изобразительное искусство + технология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01004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1004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316D0" w:rsidRPr="0001004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1004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316D0" w:rsidRPr="0001004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1004B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01004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1004B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tabs>
                <w:tab w:val="left" w:pos="1530"/>
              </w:tabs>
              <w:spacing w:after="0"/>
              <w:ind w:left="0"/>
              <w:rPr>
                <w:b/>
                <w:sz w:val="20"/>
                <w:szCs w:val="20"/>
              </w:rPr>
            </w:pPr>
            <w:r w:rsidRPr="008C3DAB">
              <w:rPr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DB454E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DB454E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DB454E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2316D0" w:rsidRPr="008C3DAB" w:rsidRDefault="00EE5ED8" w:rsidP="00384B4C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30,5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b/>
                <w:i/>
                <w:sz w:val="24"/>
                <w:szCs w:val="24"/>
              </w:rPr>
            </w:pPr>
            <w:r w:rsidRPr="008C3DAB">
              <w:rPr>
                <w:b/>
                <w:i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8C3DAB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8C3DAB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DB454E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DB454E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8C3DAB">
              <w:rPr>
                <w:b/>
                <w:i/>
                <w:sz w:val="20"/>
                <w:szCs w:val="20"/>
              </w:rPr>
              <w:t>Региональный компонент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Родной язык и литература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B454E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История Дагестана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География Дагестана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КТНД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8C3DAB">
              <w:rPr>
                <w:sz w:val="20"/>
                <w:szCs w:val="20"/>
              </w:rPr>
              <w:t>Дагестанская литература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tabs>
                <w:tab w:val="left" w:pos="945"/>
              </w:tabs>
              <w:spacing w:after="0"/>
              <w:ind w:left="0"/>
              <w:rPr>
                <w:b/>
                <w:sz w:val="20"/>
                <w:szCs w:val="20"/>
              </w:rPr>
            </w:pPr>
            <w:r w:rsidRPr="008C3DAB">
              <w:rPr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DB454E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DB454E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2316D0" w:rsidRPr="008C3DAB" w:rsidRDefault="00EE5ED8" w:rsidP="00384B4C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rPr>
                <w:b/>
                <w:i/>
                <w:sz w:val="24"/>
                <w:szCs w:val="24"/>
              </w:rPr>
            </w:pPr>
            <w:r w:rsidRPr="008C3DAB">
              <w:rPr>
                <w:b/>
                <w:i/>
                <w:sz w:val="24"/>
                <w:szCs w:val="24"/>
              </w:rPr>
              <w:t>Компонент ОУ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8C3DAB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DB454E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8C3DAB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DB454E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8C3DAB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316D0" w:rsidRPr="008C3DAB" w:rsidRDefault="00EE5ED8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2316D0" w:rsidRPr="00887764" w:rsidTr="00384B4C">
        <w:tc>
          <w:tcPr>
            <w:tcW w:w="4220" w:type="dxa"/>
          </w:tcPr>
          <w:p w:rsidR="002316D0" w:rsidRPr="008C3DAB" w:rsidRDefault="002316D0" w:rsidP="00384B4C">
            <w:pPr>
              <w:pStyle w:val="a3"/>
              <w:tabs>
                <w:tab w:val="left" w:pos="1515"/>
              </w:tabs>
              <w:spacing w:after="0"/>
              <w:ind w:left="0"/>
              <w:rPr>
                <w:b/>
                <w:sz w:val="28"/>
                <w:szCs w:val="28"/>
              </w:rPr>
            </w:pPr>
            <w:r w:rsidRPr="008C3DAB">
              <w:rPr>
                <w:b/>
                <w:sz w:val="28"/>
                <w:szCs w:val="28"/>
              </w:rPr>
              <w:tab/>
              <w:t xml:space="preserve">ИТОГО 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DB454E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DB454E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2316D0" w:rsidRPr="00DB454E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DB454E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850" w:type="dxa"/>
          </w:tcPr>
          <w:p w:rsidR="002316D0" w:rsidRPr="008C3DAB" w:rsidRDefault="00EE5ED8" w:rsidP="00384B4C">
            <w:pPr>
              <w:pStyle w:val="a3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851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850" w:type="dxa"/>
          </w:tcPr>
          <w:p w:rsidR="002316D0" w:rsidRPr="008C3DAB" w:rsidRDefault="002316D0" w:rsidP="00384B4C">
            <w:pPr>
              <w:pStyle w:val="a3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72A17" w:rsidRPr="00887764" w:rsidRDefault="00384B4C" w:rsidP="00172A17">
      <w:pPr>
        <w:pStyle w:val="a3"/>
        <w:spacing w:after="0"/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:rsidR="00172A17" w:rsidRDefault="00172A17" w:rsidP="00172A17">
      <w:pPr>
        <w:pStyle w:val="a3"/>
        <w:spacing w:after="0"/>
        <w:ind w:firstLine="567"/>
        <w:jc w:val="center"/>
        <w:rPr>
          <w:sz w:val="28"/>
          <w:szCs w:val="28"/>
        </w:rPr>
      </w:pPr>
    </w:p>
    <w:p w:rsidR="00F20221" w:rsidRPr="00B66998" w:rsidRDefault="00C42A04" w:rsidP="00887764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E0AAB" w:rsidRPr="00172A17" w:rsidRDefault="003E0AAB">
      <w:pPr>
        <w:rPr>
          <w:rFonts w:ascii="Times New Roman" w:hAnsi="Times New Roman" w:cs="Times New Roman"/>
          <w:sz w:val="28"/>
          <w:szCs w:val="28"/>
        </w:rPr>
      </w:pPr>
    </w:p>
    <w:sectPr w:rsidR="003E0AAB" w:rsidRPr="00172A17" w:rsidSect="00887764">
      <w:pgSz w:w="16838" w:h="11906" w:orient="landscape"/>
      <w:pgMar w:top="142" w:right="284" w:bottom="566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172A17"/>
    <w:rsid w:val="0001004B"/>
    <w:rsid w:val="0003067E"/>
    <w:rsid w:val="00034804"/>
    <w:rsid w:val="001704E4"/>
    <w:rsid w:val="00172A17"/>
    <w:rsid w:val="00203431"/>
    <w:rsid w:val="002316D0"/>
    <w:rsid w:val="002631CE"/>
    <w:rsid w:val="00352BC0"/>
    <w:rsid w:val="00384B4C"/>
    <w:rsid w:val="003E0AAB"/>
    <w:rsid w:val="00421AE1"/>
    <w:rsid w:val="005A455B"/>
    <w:rsid w:val="005D4C30"/>
    <w:rsid w:val="006776E6"/>
    <w:rsid w:val="00692DB2"/>
    <w:rsid w:val="006E7C89"/>
    <w:rsid w:val="00724F5C"/>
    <w:rsid w:val="0077003A"/>
    <w:rsid w:val="00822AAD"/>
    <w:rsid w:val="00887764"/>
    <w:rsid w:val="008C3DAB"/>
    <w:rsid w:val="00A03E49"/>
    <w:rsid w:val="00A734CF"/>
    <w:rsid w:val="00AA17A0"/>
    <w:rsid w:val="00AC21B9"/>
    <w:rsid w:val="00AF5F6F"/>
    <w:rsid w:val="00B04B90"/>
    <w:rsid w:val="00B344B7"/>
    <w:rsid w:val="00B736CB"/>
    <w:rsid w:val="00B90111"/>
    <w:rsid w:val="00C42A04"/>
    <w:rsid w:val="00D14504"/>
    <w:rsid w:val="00D5536F"/>
    <w:rsid w:val="00D67A45"/>
    <w:rsid w:val="00DB454E"/>
    <w:rsid w:val="00DC02D0"/>
    <w:rsid w:val="00E16309"/>
    <w:rsid w:val="00E80378"/>
    <w:rsid w:val="00EA133A"/>
    <w:rsid w:val="00EE1F80"/>
    <w:rsid w:val="00EE5ED8"/>
    <w:rsid w:val="00EF5A3C"/>
    <w:rsid w:val="00F20221"/>
    <w:rsid w:val="00F21A0C"/>
    <w:rsid w:val="00F845FD"/>
    <w:rsid w:val="00FE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2A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172A17"/>
    <w:pPr>
      <w:keepNext/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2A17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4">
    <w:name w:val="Основной текст с отступом Знак"/>
    <w:basedOn w:val="a0"/>
    <w:link w:val="a3"/>
    <w:rsid w:val="00172A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2A17"/>
    <w:rPr>
      <w:rFonts w:ascii="Arial" w:eastAsia="Times New Roman" w:hAnsi="Arial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887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3513E-B3E5-4456-AC5D-3A233F00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ИЛЬХАМ</dc:creator>
  <cp:keywords/>
  <dc:description/>
  <cp:lastModifiedBy>ИЛЬХАМ</cp:lastModifiedBy>
  <cp:revision>31</cp:revision>
  <cp:lastPrinted>2018-09-14T04:42:00Z</cp:lastPrinted>
  <dcterms:created xsi:type="dcterms:W3CDTF">2018-09-12T05:49:00Z</dcterms:created>
  <dcterms:modified xsi:type="dcterms:W3CDTF">2018-09-14T06:06:00Z</dcterms:modified>
</cp:coreProperties>
</file>